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759" w:rsidRPr="00F54B45" w:rsidRDefault="001865A2" w:rsidP="00F54B45">
      <w:pPr>
        <w:spacing w:before="532" w:after="0"/>
        <w:rPr>
          <w:rFonts w:asciiTheme="majorBidi" w:hAnsiTheme="majorBidi" w:cstheme="majorBidi"/>
          <w:b/>
          <w:bCs/>
        </w:rPr>
      </w:pPr>
      <w:r w:rsidRPr="00F54B45">
        <w:rPr>
          <w:rFonts w:asciiTheme="majorBidi" w:eastAsia="Arial Unicode MS" w:hAnsiTheme="majorBidi" w:cstheme="majorBidi"/>
          <w:b/>
          <w:bCs/>
          <w:color w:val="000000"/>
          <w:sz w:val="40"/>
        </w:rPr>
        <w:t>Chapter 09 Management of Quality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1.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Broadly defined, quality refers to the ability of a product or service to consistently meet or exceed customer expectations.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2.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Broadly defined, quality refers to the ability of a product or service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to consistently meet or exceed design specifications.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3.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Performance and special features are both considered to be dimensions of product quality.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4.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Reliability and durability are both considered to be dimensions of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product quality.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5.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Various dimensions of quality are required to reflect various connotations of quality that customers value in products and services.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6.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dimensions of product quality don't adequately describe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service quality.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7.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Performance and price are both considered to be dimensions of product quality.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8.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term </w:t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24"/>
              </w:rPr>
              <w:t>fitness for use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is used as an alternate way to describe the safety of a product.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9.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One of the primary determinants of product quality includes the translation of product characteristics into process design.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10.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Responsiveness is a dimension of quality that only applies to products, not services.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11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All of the dimensions of quality are equally important to the customer.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12.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Armand Feigenbaum was General Electric's top expert on quality.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13.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Quality is primarily determined by product design, while process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design and conformance to design specifications are secondary, less significant determinants of quality.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14.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As a dimension of service quality, assurance refers to the knowledge exhibited by personnel working in service organizations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and their ability to convey trust and confidence.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15.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Latent quality refers to consistent performance of a product over time, as in not breaking down for long periods of time.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16.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degree to which a product or ser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vice satisfies its </w:t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24"/>
              </w:rPr>
              <w:t>fitness for use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is determined by service after sale, durability, safety and cost.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17.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As a dimension of service quality, tangibles refers to the availability and accessibility of the service.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18.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Quality function deployment is a technique used to establish the dimensions of service quality customers expect to be bundled with product purchases.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19.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determination of quality stops once the product has been delivered to customer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20.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Product safety is the primary dimension of fitness for use.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21.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cost of quality includes production costs, failure costs, and replacement costs.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22.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primary difference between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internal failures and external failures is time and place of discovery of the failure.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23.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Cost of inspectors, testing, test equipment, and labs are examples of prevention costs.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24.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Cost of inspectors, testing, test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equipment, and labs are examples of appraisal costs.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25.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Deming stresses that workers are primarily responsible for poor quality because they fail to follow instructions.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26.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According to Deming, it is management's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system that is primarily responsible for poor quality, not employees.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27.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Juran describes quality management as a trilogy that consists of quality planning, quality control, and quality improvement.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28.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Juran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describes quality management as a trilogy that consists of quality planning, control of quality costs, and quality improvement.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29.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Juran, like Deming, believes that a large majority of quality defects are management's responsibility.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30.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Crosby advocates "zero defects," which requires massive inspection efforts to ensure detection of defective products prior to delivery to a customer.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31.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Crosby's concept of "quality is free" means that it is less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expensive to do it right initially than to do it over.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32.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ISO 9001 is a quality standard developed by the Standards Council of Canada specifically for Canadian companies.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33.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ISO 9001 certification requires an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ongoing series of audits and the need to be re-registered every three years.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34.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ISO 9001 certification refers to a process of 100 percent inspection to catch all defective products before they leave the company.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35.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Canada Awards for Excellence criteria apply only to profit oriented organizations.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36.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ISO 9001 is the international standard for a quality management system.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37.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HACCP is a quality control system for food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service providers.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38.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Three key philosophies in TQM are continuous improvement, involvement of everyone in the organization, and customer satisfaction.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39.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TQM expands the traditional view of quality which is lookin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g only at the quality of the final product or service to looking at the quality of every aspect of the process.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40.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Total quality management attempts to involve everyone in an organization in the effort to achieve quality.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41.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overall mission of a company that commits to TQM is to design highly efficient production processes.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42.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While a traditional organization puts its focus on process, a TQM organization focuses on product.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43.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In Canada the Hazard Analysis Critical Control Point (HACCP) certification system is administered by the Canadian Standards Association to limit the hazards in all industrial plants in the country.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44.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Hazard Analysis Critica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l Control Point (HACCP) system is a quality management system that deals with food safety.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45.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benchmark organization must be chosen from the same industry in order for its methods to be applicable.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46.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With the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HACCP quality management system, the point at which processed food is sealed in packaging is considered a critical control point.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47.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In total quality management, the role of the manager is to issue orders and ensure compliance.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48.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Suppliers are not included in quality assurance and quality improvement efforts in TQM.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49.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Total quality management explicitly recognizes that management is primarily responsible for quality.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50.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TQM is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just a collection of techniques. It is rather a whole new attitude toward quality.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51.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Total quality management is a collection of techniques, such as quality control charts, ISO 9001, and quality function deployment.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52.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Suppliers are partners in TQM and should be included in quality improvement efforts.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53.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When problems arise in a total quality managed organization, the emphasis is to assign blame and punish the worker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responsible.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54.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Studying and documenting the current problem is an important step in continuous improvement.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55.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"plan" element of the PDSA cycle includes data collection and analysis to develop an improvement p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lan.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56.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PDSA cycle forms the conceptual basis for continuous improvement.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57.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Size-sigma is a more advanced and effective version of TQM.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58.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Six-sigma program refers to extremely high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process capability.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59.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A control chart is a visual representation of the key states in a process.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60.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major distinction between quality circles and continuous improvement teams is the amount of authority given to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each group.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61.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purpose of benchmarking is to establish a standard against which the organization's performance can be judged, and to identify a model for possible improvement.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True    False</w:t>
            </w: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62.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of the following are dime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nsions of product quality?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I) aesthetics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II) safety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III) price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IV) special features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6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72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89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II, III, IV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734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IV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81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III, IV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63.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of the following are dimensions of product quality?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I) performance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II)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price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III) perceived quality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IV) service after sale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6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72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89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II, III, IV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734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IV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81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III, IV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64.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of the following are dimensions of service quality?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I) convenience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II) reliability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III) time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IV)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insurance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6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44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72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89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II, III, IV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09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III, IV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65.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three primary determinants of quality are: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5685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product design, product performance, and service after sale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5405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product design, product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reliability, and service after sale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7445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product design, process design, and conformance to design during production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7191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product design, product performance, and conformance to design after sale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7765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product design, product reliability, and conformance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 to design during production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66.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an example of an external failure cost?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54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warranty claims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954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handling complaints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48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loss of customer goodwill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65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scrap and rework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380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price discounts to offset inferior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quality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67.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Defective material from suppliers and lost production time are examples of: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96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internal failure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00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external failure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40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appraisal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56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prevention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71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replacement costs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68.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Warranty service,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processing of complaints, and costs of litigation are examples of: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96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internal failure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00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external failure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40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appraisal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56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prevention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71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replacement costs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69.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Costs of inspectors, testing, test equipment, and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labs are examples of: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96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internal failure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00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external failure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40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appraisal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56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prevention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71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replacement costs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70.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Quality planning and administration, quality training, and quality control procedures are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examples of: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96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internal failure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00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external failure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40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appraisal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56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prevention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71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replacement costs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71.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of the following are key elements of Deming's beliefs?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I. Implementing mass inspection whereby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all output is checked for quality problems.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II. The need to reduce variation in output.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III. Motivate workers using numerical quotas based on work standards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64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 only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70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 and 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86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 and III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12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and III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56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 only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72.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an accurate match of quality gurus and their contribution?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5839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Deming - 14 points (special vs. common causes of variation)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00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Crosby - zero effects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446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Feigenbaum - statistical process control (SPC)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5359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Juran -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fitness-for-use and measuring the cost of quality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3899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are correctly matched.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73.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one of Deming's 14 points of quality?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6538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create constancy of purpose toward improvement of product/service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474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adopt the new philosophy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599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cease dependence on mass inspection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4012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break down barriers between departments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326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institute work goals and standards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74.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true about Juran's views of quality?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6259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Roughly 80% of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quality defects are controllable by management.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626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 process of quality, not the cost of quality, must be measured.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575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Management must be committed to continual improvement.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5179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Quality planning is a key part of quality management.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54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All of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 choices are true.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75.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does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match well between quality gurus and their contribution?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01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Juran - quality is fitness for use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21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Crosby - quality is free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33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Deming - quality is a ``total field``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32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Feigenbaum -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 quality at the source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3839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are correctly matched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76.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an element of the ISO 9001 quality system?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099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resource management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5632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documentation of a quality manual and procedures manual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4665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purchasing as one element of product realization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50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research and development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52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market research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77.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Planning the product design and development process falls within which major activity in the ISO 9001 quality system?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099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resource management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80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product realization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59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management responsibility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979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measurement, analysis, and improvement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78.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of the following is not associated with the HACCP quality control system?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74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identifying potential hazards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4879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enforced by the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Canadian Food Inspection Agency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531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designed for companies in the food processing industry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69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identifying all regulatory action points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4992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feedback of food quality based on customer surveys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79.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an element of TQM?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44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Continuous improvement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99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Quality at the source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438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Top-down, centralized management authority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4669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Customer's voice in the decision making process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96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are elements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80.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Relative to traditional organizations, TQM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involves;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I) greater orientation towards product rather than processes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II) more narrowly focused, specialized individual jobs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III) viewing suppliers as partners based on collaborative relations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8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6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4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70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 and 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06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I, II and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III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81.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true about the TQM approach to problem solving?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57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It should follow a standard approach.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429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Problems should be viewed as opportunities.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5359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It should focus on eliminating the cause of the problem.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5312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 Deming wheel provides the conceptual basis for it.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54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are true.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82.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Process Improvement involves which of the following?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I) process mapping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II) process design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III) process analysis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IV) process re-design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09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I, II, III,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IV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81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III, IV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89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II, III, IV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72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614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III, IV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83.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 goal of process improvement?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079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increasing customer satisfaction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77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reduction of waste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33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achieving higher quality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28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identifying a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cause of the problem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64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are the goals.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84.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 specific tool for solving quality problems?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37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benchmarking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20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check sheets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44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Pareto analysis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52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cause-and-effect diagrams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42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Taguchi charts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85.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tool that is useful in documenting the current process is: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38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control chart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32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Pareto chart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28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check sheet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45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flow diagram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32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Taguchi chart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86.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tool that is useful in the collection and organization of data is: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38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control chart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32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Pareto chart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28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check sheet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14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flow chart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32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Taguchi chart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87.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quality control improvement tool which distinguishes between the "important few" and the "trivial many" is: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43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benchmarking.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26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check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sheets.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50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Pareto analysis.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58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cause-and-effect diagrams.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48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Taguchi charts.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88.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Focusing attention on the most important problem areas is referred to as: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58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5W2H approach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66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quality assurance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72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Taguchi approach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44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Pareto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analysis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419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cause-and-effect analysis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89.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A chart showing the number of occurrences by category would be used in: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44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Pareto analysis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214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interviewing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52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cause-and-effect diagrams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37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benchmarking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86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choices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90.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quality control improvement tool which resembles a "fishbone" is: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95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run charts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20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check sheets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44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Pareto analysis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52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cause-and-effect diagrams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42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Taguchi charts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91.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Cause-and-effect diagrams are sometimes called: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I) Taguchi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diagrams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II) fishbone diagrams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III) Ishikawa diagrams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IV) flow diagrams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8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6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4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52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II, III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254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IV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92.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A fishbone diagram would be used to: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16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list potential causes of a problem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4415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diagram the key steps, or "bones"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 a process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84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diagram the skeleton of a fish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4469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plot the key elements, or "bones" of a problem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334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plot the effects of causes over time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93.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A run chart would be used to: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739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track the values of a variable over time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03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list potential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causes of an effect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72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identify a source of problem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74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collect and organize the data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86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choices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94.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quality improvement technique that involves the sharing of thoughts and ideas in a way that encourages unrestrained collective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thinking is: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44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Pareto analysis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37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benchmarking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34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brainstorming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38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control chart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28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check sheet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95.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Groups of workers who meet informally to discuss ways to improve products or processes are called: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96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brainstorming teams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35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quality circles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99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benchmarking teams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01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continuous improvement teams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28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quality teams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96.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process of identifying other organizations that are best at some facet of your operations, and then modeling your organization after them is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known as: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39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continuous improvement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2366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employee empowerment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37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benchmarking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12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copycatting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92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industrial espionage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lastRenderedPageBreak/>
              <w:t>97.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According to the text, the typical difference between "quality circles" and "continuous improvement teams" is: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4499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Quality circles are more structured and formal.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008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Continuous improvement teams work on product process only whereas quality circles focus on design and process.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008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Continuous improvement teams use only engineers while quality circles use just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 workers doing the work.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419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Quality circles are less empowered.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4332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There is no difference-they are just the same.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98.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"5W2H approach" involves: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267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measuring width and height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3579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teams of 5 keyworkers, and 2 helpers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767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a five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step process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3398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examining 5 "wants" and 2 "haves"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594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asking questions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99.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Asking questions about the current process in the hope that it will lead to important insights about why the current process isn't working as well as it could is called: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93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 5W2H approach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93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using quality circles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137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benchmarking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118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PDSA cycle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86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choices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10368"/>
      </w:tblGrid>
      <w:tr w:rsidR="00121759" w:rsidRPr="00F54B45">
        <w:tc>
          <w:tcPr>
            <w:tcW w:w="2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100.</w:t>
            </w:r>
          </w:p>
        </w:tc>
        <w:tc>
          <w:tcPr>
            <w:tcW w:w="480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Reaching consensus in teams may involve which of the following methods?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I) List reduction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II) 5W2H approach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III) Balance sheet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approach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IV) Paired comparisons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720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81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III, IV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1"/>
              <w:gridCol w:w="734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IV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4"/>
              <w:gridCol w:w="89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II, III, IV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"/>
              <w:gridCol w:w="1093"/>
            </w:tblGrid>
            <w:tr w:rsidR="00121759" w:rsidRPr="00F54B45"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III, IV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p w:rsidR="00121759" w:rsidRPr="00F54B45" w:rsidRDefault="001865A2" w:rsidP="00F54B45">
      <w:pPr>
        <w:spacing w:before="239" w:after="239"/>
        <w:rPr>
          <w:rFonts w:asciiTheme="majorBidi" w:hAnsiTheme="majorBidi" w:cstheme="majorBidi"/>
        </w:rPr>
        <w:sectPr w:rsidR="00121759" w:rsidRPr="00F54B4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720" w:right="720" w:bottom="720" w:left="720" w:header="720" w:footer="720" w:gutter="0"/>
          <w:cols w:space="720"/>
        </w:sectPr>
      </w:pPr>
      <w:r w:rsidRPr="00F54B45">
        <w:rPr>
          <w:rFonts w:asciiTheme="majorBidi" w:eastAsia="Times,Times New Roman,Times-Rom" w:hAnsiTheme="majorBidi" w:cstheme="majorBidi"/>
          <w:color w:val="000000"/>
          <w:sz w:val="18"/>
        </w:rPr>
        <w:lastRenderedPageBreak/>
        <w:br/>
      </w:r>
    </w:p>
    <w:p w:rsidR="00121759" w:rsidRPr="00F54B45" w:rsidRDefault="001865A2" w:rsidP="00F54B45">
      <w:pPr>
        <w:spacing w:before="532"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40"/>
        </w:rPr>
        <w:lastRenderedPageBreak/>
        <w:t xml:space="preserve">Chapter 09 Management of Quality </w:t>
      </w:r>
      <w:r w:rsidRPr="00F54B45">
        <w:rPr>
          <w:rFonts w:asciiTheme="majorBidi" w:eastAsia="Arial Unicode MS" w:hAnsiTheme="majorBidi" w:cstheme="majorBidi"/>
          <w:color w:val="FF0000"/>
          <w:sz w:val="40"/>
        </w:rPr>
        <w:t>Key</w:t>
      </w:r>
      <w:r w:rsidRPr="00F54B45">
        <w:rPr>
          <w:rFonts w:asciiTheme="majorBidi" w:eastAsia="Times,Times New Roman,Times-Rom" w:hAnsiTheme="majorBidi" w:cstheme="majorBidi"/>
          <w:color w:val="000000"/>
          <w:sz w:val="40"/>
        </w:rPr>
        <w:br/>
      </w:r>
      <w:r w:rsidRPr="00F54B45">
        <w:rPr>
          <w:rFonts w:asciiTheme="majorBidi" w:eastAsia="Arial Unicode MS" w:hAnsiTheme="majorBidi" w:cstheme="majorBidi"/>
          <w:color w:val="000000"/>
          <w:sz w:val="4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1.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Broadly defined, quality refers to the ability of a product or service to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consistently meet or exceed customer expectations.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2.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Broadly defined, quality refers to the ability of a product or service to consistently meet or exceed design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specifications.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#2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3.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Performance and special features are both considered to be dimensions of product quality.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Stevenson - </w:t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Chapter 09 #3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4.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Reliability and durability are both considered to be dimensions of product quality.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5.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Various dimensions of quality are required to reflect various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connotations of quality that customers value in products and services.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6.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dimensions of product quality don't adequately describe service quality.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Difficulty: </w:t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lastRenderedPageBreak/>
              <w:t>Stevenson - Chapter 09 #6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7.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Performance and price are both considered to be dimensions of product quality.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#7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8.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term </w:t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24"/>
              </w:rPr>
              <w:t>fitness for use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is used as an alternate way to describe the safety of a product.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#8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9.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One of the primary determinants of product quality includes the translation of product characteristics i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nto process design.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#9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10.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Responsiveness is a dimension of quality that only applies to products, not services.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Stevenson - </w:t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Chapter 09 #10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11.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All of the dimensions of quality are equally important to the customer.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#11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12.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Armand Feigenbaum was General Electric's top expert on quality.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#12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13.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Quality is primarily determined by product design, while process design and conformance to design specifications are secondary, less significant determinants of quality.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#13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14.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As a dimension of service quality, assurance refers to the knowledge exhibited by personnel working in service organizations and their ability to convey trust and confidence.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</w:t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#14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15.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Latent quality refers to consistent performance of a product over time, as in not breaking down for long periods of time.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#15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16.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degree to which a product or service satisfies its </w:t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24"/>
              </w:rPr>
              <w:t>fitness for use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is determined by service after sale, durability, safety and cost.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#16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17.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As a dimension of service quality, tangibles refers to the availability and accessibility of the service.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#17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18.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Quality function deployment is a technique used to establish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the dimensions of service quality customers expect to be bundled with product purchases.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#18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19.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determination of quality stops once the product has been delivered to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customers.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#19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20.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Product safety is the primary dimension of fitness for use.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#20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21.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cost of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quality includes production costs, failure costs, and replacement costs.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#21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22.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primary difference between internal failures and external failures is time and place of di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scovery of the failure.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#22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23.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Cost of inspectors, testing, test equipment, and labs are examples of prevention costs.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#23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24.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Cost of inspectors, testing, test equipment, and labs are examples of appraisal costs.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#24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25.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Deming stresses that workers are primarily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responsible for poor quality because they fail to follow instructions.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#25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26.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According to Deming, it is management's system that is primarily responsible for poor quality, not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employees.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#26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27.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Juran describes quality management as a trilogy that consists of quality planning, quality control, and quality improvement.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#27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28.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Juran describes quality management as a trilogy that consists of quality planning, control of quality costs, and quality improvement.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Stevenson - </w:t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Chapter 09 #28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29.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Juran, like Deming, believes that a large majority of quality defects are management's responsibility.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#29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30.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Crosby advocates "zero defects," which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requires massive inspection efforts to ensure detection of defective products prior to delivery to a customer.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#30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31.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Crosby's concept of "quality is free" means that it is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less expensive to do it right initially than to do it over.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#31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32.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ISO 9001 is a quality standard developed by the Standards Council of Canada specifically for Canadian com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panies.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#32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33.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ISO 9001 certification requires an ongoing series of audits and the need to be re-registered every three years.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Learning </w:t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Objective: 2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#33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34.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ISO 9001 certification refers to a process of 100 percent inspection to catch all defective products before they leave the company.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</w:t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9 #34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35.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Canada Awards for Excellence criteria apply only to profit oriented organizations.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#35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36.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ISO 9001 is the international standard for a quality management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system.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#36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37.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HACCP is a quality control system for food service providers.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#37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38.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Three key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philosophies in TQM are continuous improvement, involvement of everyone in the organization, and customer satisfaction.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#38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39.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TQM expands the traditional view of quality which i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s looking only at the quality of the final product or service to looking at the quality of every aspect of the process.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#39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40.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Total quality management attempts to involve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everyone in an organization in the effort to achieve quality.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#40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41.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overall mission of a company that commits to TQM is to design highly efficient production processes.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</w:t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#41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42.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While a traditional organization puts its focus on process, a TQM organization focuses on product.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Stevenson - Chapter </w:t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09 #42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43.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In Canada the Hazard Analysis Critical Control Point (HACCP) certification system is administered by the Canadian Standards Association to limit the hazards in all industrial plants in the country.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</w:t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ective: 3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#43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44.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Hazard Analysis Critical Control Point (HACCP) system is a quality management system that deals with food safety.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#44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45.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benchmark organization must be chosen from the same industry in order for its methods to be applicable.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#45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46.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With the HACCP quality management system, the point at which pro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cessed food is sealed in packaging is considered a critical control point.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#46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47.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In total quality management, the role of the manager is to issue orders and ensure compliance.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#47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48.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Suppliers are not included in quality assurance and quality improvement efforts in TQM.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#48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49.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Total quality management explicitly recognizes that management is primarily responsible for quality.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#49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50.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TQM is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just a collection of techniques. It is rather a whole new attitude toward quality.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#50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51.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Total quality management is a collection of techniques, such as quality control charts,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ISO 9001, and quality function deployment.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#51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52.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Suppliers are partners in TQM and should be included in quality improvement efforts.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Learning </w:t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Objective: 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#52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53.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When problems arise in a total quality managed organization, the emphasis is to assign blame and punish the worker responsible.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#53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54.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Studying and documenting the current problem is an important step in continuous improvement.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#54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55.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"plan" element of the PDSA cycle includes data collection and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analysis to develop an improvement plan.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#55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56.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PDSA cycle forms the conceptual basis for continuous improvement.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Stevenson </w:t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- Chapter 09 #56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57.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Size-sigma is a more advanced and effective version of TQM.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#57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58.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Six-sigma program refers to extremely high process capability.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#58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59.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A control chart is a visual representation of the key states in a process.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FALSE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#59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60.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A major distinction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between quality circles and continuous improvement teams is the amount of authority given to each group.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#60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61.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purpose of benchmarking is to establish a standard against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the organization's performance can be judged, and to identify a model for possible improvement.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b/>
                <w:color w:val="000000"/>
                <w:sz w:val="24"/>
                <w:u w:val="single"/>
              </w:rPr>
              <w:t>TRUE</w:t>
            </w: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#61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62.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of the following are dimensions of product quality?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I)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aesthetics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II) safety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III) price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IV) special features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6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2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89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II, III, IV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34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IV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81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III, IV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#62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63.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are dimensions of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product quality?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I) performance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II) price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III) perceived quality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IV) service after sale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6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2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89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II, III, IV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34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IV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81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III, IV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#63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64.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of the following are dimensions of service quality?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I) convenience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II) reliability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III) time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IV) insurance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6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4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2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89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II, III, IV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09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III, IV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Stevenson - </w:t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Chapter 09 #64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65.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three primary determinants of quality are: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685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product design, product performance, and service after sale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405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product design, product reliability, and service after sale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445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product design, process design, and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conformance to design during production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191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product design, product performance, and conformance to design after sale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765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product design, product reliability, and conformance to design during production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#65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66.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an example of an external failure cost?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54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warranty claims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54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handling complaints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8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loss of customer goodwill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65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scrap and rework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80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price discounts to offset inferior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quality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#66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67.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Defective material from suppliers and lost production time are examples of: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6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internal failure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00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external failure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40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appraisal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56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prevention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1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replacement costs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#67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68.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Warranty service, processing of complaints, and costs of litigation are examples of: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6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internal failure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00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external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failure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40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appraisal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56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prevention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1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replacement costs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#68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69.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Costs of inspectors, testing, test equipment, and labs are examples of: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6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internal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failure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00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external failure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40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appraisal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56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prevention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1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replacement costs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#69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70.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Quality planning and administration, quality training, and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quality control procedures are examples of: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6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internal failure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00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external failure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40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appraisal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56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prevention costs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1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replacement costs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#70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71.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Which of the following are key elements of Deming's beliefs?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I. Implementing mass inspection whereby all output is checked for quality problems.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II. The need to reduce variation in output.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III. Motivate workers using numerical quotas based on work standa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rds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4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 only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0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 and 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86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 and III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2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and III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6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 only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#71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72.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an accurate match of quality gurus and their contribution?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839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Deming - 14 points (special vs. common causes of variation)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00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Crosby - zero effects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46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Feigenbaum - statistical process control (SPC)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359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Juran - fitness-for-use and measuring the cost of quality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899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All of the choices are correctly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matched.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#72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73.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one of Deming's 14 points of quality?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538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create constancy of purpose toward improvement of product/service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74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adopt the new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philosophy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599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cease dependence on mass inspection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012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break down barriers between departments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26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institute work goals and standards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#73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74.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true about Juran's views of quality?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259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Roughly 80% of quality defects are controllable by management.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26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 process of quality, not the cost of quality, must be measured.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75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Management must be committed to continual improvement.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179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Quality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 planning is a key part of quality management.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54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are true.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#74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75.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does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match well between quality gurus and their contribution?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01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Juran - quality is fitness for use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21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Crosby - quality is free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33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Deming - quality is a ``total field``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32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Feigenbaum - quality at the source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839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are correctly matched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 xml:space="preserve">Stevenson </w:t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- Chapter 09 #75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76.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an element of the ISO 9001 quality system?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099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resource management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632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documentation of a quality manual and procedures manual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665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purchasing as one element of product realization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50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research and development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52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market research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#76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77.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Planning the product design and development process falls within which major activity in the ISO 9001 quality system?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099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resource management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80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product realization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59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management responsibility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979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measurement, analysis, and improvement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2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#77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78.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not associated with the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HACCP quality control system?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74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identifying potential hazards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879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enforced by the Canadian Food Inspection Agency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31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designed for companies in the food processing industry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69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identifying all regulatory action points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992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feedback of food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quality based on customer surveys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3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#78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79.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an element of TQM?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4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Continuous improvement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9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Quality at the source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38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Top-down, centralized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management authority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669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Customer's voice in the decision making process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96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are elements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#79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80.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Relative to traditional organizations, TQM involves;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I)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greater orientation towards product rather than processes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II) more narrowly focused, specialized individual jobs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III) viewing suppliers as partners based on collaborative relations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8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6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0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 and 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06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 and III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#80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81.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true about the TQM approach to problem solving?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57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It should follow a standard approach.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29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Problems should be viewed as opportunities.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359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It should focus on eliminating the cause of the problem.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312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 Deming wheel provides the conceptual basis for it.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54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All of the choices are true.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#81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82.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Process Improvement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involves which of the following?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I) process mapping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II) process design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III) process analysis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IV) process re-design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09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III, IV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81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III, IV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89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II, III, IV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2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614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III, IV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#82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83.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 goal of process improvement?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079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increasing customer satisfaction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7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reduction of waste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33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achieving higher quality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28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identifying a cause of the problem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64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All are the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goals.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#83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84.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Which of the following is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  <w:u w:val="single"/>
              </w:rPr>
              <w:t>not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a specific tool for solving quality problems?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37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benchmarking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20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check sheets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44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Pareto analysis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52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cause-and-effect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diagrams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42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Taguchi charts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#84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85.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tool that is useful in documenting the current process is: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38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control chart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32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Pareto chart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28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check sheet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45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a flow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diagram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32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Taguchi chart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#85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86.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tool that is useful in the collection and organization of data is: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38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control chart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32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Pareto chart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28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check sheet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4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a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flow chart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32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Taguchi chart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#86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87.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quality control improvement tool which distinguishes between the "important few" and the "trivial many" is: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43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benchmarking.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26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check sheets.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50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Pareto analysis.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58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cause-and-effect diagrams.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48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Taguchi charts.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#87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88.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Focusing attention on the most important problem areas is referred to as: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58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5W2H approach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66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quality assurance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2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Taguchi approach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44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Pareto analysis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19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cause-and-effect analysis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#88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89.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A chart showing the number of occurrences by category would be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used in: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44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Pareto analysis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214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interviewing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52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cause-and-effect diagrams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37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benchmarking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86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choices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#89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90.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quality control improvement tool which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resembles a "fishbone" is: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95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run charts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20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check sheets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44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Pareto analysis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52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cause-and-effect diagrams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42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Taguchi charts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#90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91.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Cause-and-effect diagrams are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sometimes called: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I) Taguchi diagrams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II) fishbone diagrams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III) Ishikawa diagrams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IV) flow diagrams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8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6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4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52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II, III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54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IV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#91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92.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fishbone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diagram would be used to: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16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list potential causes of a problem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415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diagram the key steps, or "bones" in a process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84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diagram the skeleton of a fish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469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plot the key elements, or "bones" of a problem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34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plot the effects of causes over time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#92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93.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A run chart would be used to: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739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track the values of a variable over time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03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list potential causes of an effect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72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identify a source of problem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74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collect and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organize the data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86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choices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#93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94.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 quality improvement technique that involves the sharing of thoughts and ideas in a way that encourages unrestrained collective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thinking is: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44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Pareto analysis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37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benchmarking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34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brainstorming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38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control chart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28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check sheet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#94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95.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Groups of workers who meet informally to discuss ways to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improve products or processes are called: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6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brainstorming teams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35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quality circles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9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benchmarking teams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01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continuous improvement teams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28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quality teams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#95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96.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The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process of identifying other organizations that are best at some facet of your operations, and then modeling your organization after them is known as: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39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continuous improvement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36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employee empowerment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37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benchmarking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2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copycatting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2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industrial espionage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#96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97.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According to the text, the typical difference between "quality circles" and "continuous improvement teams" is: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499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Quality circles are more structured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 and formal.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973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Continuous improvement teams work on product process only whereas quality circles focus on design and process.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9736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Continuous improvement teams use only engineers while quality circles use just the workers doing the work.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419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Quality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 circles are less empowered.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4332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There is no difference-they are just the same.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Hard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#97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98.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The "5W2H approach" involves: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267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measuring width and height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579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 xml:space="preserve">teams of 5 keyworkers, 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and 2 helpers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767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 five step process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398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examining 5 "wants" and 2 "haves"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594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asking questions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#98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99.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Asking questions about the current process in the hope that it will lead </w:t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to important insights about why the current process isn't working as well as it could is called: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3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the 5W2H approach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93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using quality circles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37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benchmarking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18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PDSA cycle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86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none of the choices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Easy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#99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21759" w:rsidP="00F54B45">
      <w:pPr>
        <w:keepNext/>
        <w:keepLines/>
        <w:spacing w:after="0"/>
        <w:rPr>
          <w:rFonts w:asciiTheme="majorBidi" w:hAnsiTheme="majorBidi" w:cstheme="majorBidi"/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0044"/>
      </w:tblGrid>
      <w:tr w:rsidR="00121759" w:rsidRPr="00F54B45">
        <w:tc>
          <w:tcPr>
            <w:tcW w:w="3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100.</w:t>
            </w:r>
          </w:p>
        </w:tc>
        <w:tc>
          <w:tcPr>
            <w:tcW w:w="4650" w:type="pct"/>
          </w:tcPr>
          <w:p w:rsidR="00121759" w:rsidRPr="00F54B45" w:rsidRDefault="001865A2" w:rsidP="00F54B45">
            <w:pPr>
              <w:keepNext/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Reaching consensus in teams may involve which of the following methods?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 xml:space="preserve"> 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I) List reduction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II) 5W2H approach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III) Balance sheet approach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IV) Paired comparisons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  <w:r w:rsidRPr="00F54B45">
              <w:rPr>
                <w:rFonts w:asciiTheme="majorBidi" w:eastAsia="Arial Unicode MS" w:hAnsiTheme="majorBidi" w:cstheme="majorBidi"/>
                <w:color w:val="000000"/>
                <w:sz w:val="24"/>
              </w:rPr>
              <w:t> </w:t>
            </w:r>
            <w:r w:rsidRPr="00F54B45">
              <w:rPr>
                <w:rFonts w:asciiTheme="majorBidi" w:eastAsia="Times,Times New Roman,Times-Rom" w:hAnsiTheme="majorBidi" w:cstheme="majorBidi"/>
                <w:color w:val="000000"/>
                <w:sz w:val="24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20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A.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81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b/>
                      <w:color w:val="000000"/>
                      <w:sz w:val="24"/>
                      <w:u w:val="single"/>
                    </w:rPr>
                    <w:t>B.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III, IV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734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C.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IV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89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D.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II, III, IV</w:t>
                  </w:r>
                </w:p>
              </w:tc>
            </w:tr>
          </w:tbl>
          <w:p w:rsidR="00121759" w:rsidRPr="00F54B45" w:rsidRDefault="00121759" w:rsidP="00F54B45">
            <w:pPr>
              <w:keepNext/>
              <w:keepLines/>
              <w:spacing w:after="0"/>
              <w:rPr>
                <w:rFonts w:asciiTheme="majorBidi" w:hAnsiTheme="majorBidi" w:cstheme="majorBidi"/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1093"/>
            </w:tblGrid>
            <w:tr w:rsidR="00121759" w:rsidRPr="00F54B45">
              <w:tc>
                <w:tcPr>
                  <w:tcW w:w="308" w:type="dxa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808080"/>
                      <w:sz w:val="24"/>
                    </w:rPr>
                    <w:t>E.</w:t>
                  </w: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121759" w:rsidRPr="00F54B45" w:rsidRDefault="001865A2" w:rsidP="00F54B45">
                  <w:pPr>
                    <w:keepNext/>
                    <w:keepLines/>
                    <w:spacing w:after="0"/>
                    <w:rPr>
                      <w:rFonts w:asciiTheme="majorBidi" w:hAnsiTheme="majorBidi" w:cstheme="majorBidi"/>
                    </w:rPr>
                  </w:pPr>
                  <w:r w:rsidRPr="00F54B45">
                    <w:rPr>
                      <w:rFonts w:asciiTheme="majorBidi" w:eastAsia="Arial Unicode MS" w:hAnsiTheme="majorBidi" w:cstheme="majorBidi"/>
                      <w:color w:val="000000"/>
                      <w:sz w:val="24"/>
                    </w:rPr>
                    <w:t>I, II, III, IV</w:t>
                  </w:r>
                </w:p>
              </w:tc>
            </w:tr>
          </w:tbl>
          <w:p w:rsidR="00121759" w:rsidRPr="00F54B45" w:rsidRDefault="00121759" w:rsidP="00F54B45">
            <w:pPr>
              <w:rPr>
                <w:rFonts w:asciiTheme="majorBidi" w:hAnsiTheme="majorBidi" w:cstheme="majorBidi"/>
              </w:rPr>
            </w:pPr>
          </w:p>
        </w:tc>
      </w:tr>
    </w:tbl>
    <w:p w:rsidR="00121759" w:rsidRPr="00F54B45" w:rsidRDefault="001865A2" w:rsidP="00F54B45">
      <w:pPr>
        <w:keepNext/>
        <w:keepLines/>
        <w:spacing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0"/>
      </w:tblGrid>
      <w:tr w:rsidR="00121759" w:rsidRPr="00F54B45">
        <w:tc>
          <w:tcPr>
            <w:tcW w:w="0" w:type="auto"/>
          </w:tcPr>
          <w:p w:rsidR="00121759" w:rsidRPr="00F54B45" w:rsidRDefault="001865A2" w:rsidP="00F54B45">
            <w:pPr>
              <w:keepLines/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Difficulty: Medium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Learning Objective: 5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Stevenson - Chapter 09 #100</w:t>
            </w:r>
            <w:r w:rsidRPr="00F54B45">
              <w:rPr>
                <w:rFonts w:asciiTheme="majorBidi" w:eastAsia="Times,Times New Roman,Times-Rom" w:hAnsiTheme="majorBidi" w:cstheme="majorBidi"/>
                <w:i/>
                <w:color w:val="000000"/>
                <w:sz w:val="16"/>
              </w:rPr>
              <w:br/>
            </w: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6"/>
              </w:rPr>
              <w:t> </w:t>
            </w:r>
          </w:p>
        </w:tc>
      </w:tr>
    </w:tbl>
    <w:p w:rsidR="00121759" w:rsidRPr="00F54B45" w:rsidRDefault="001865A2" w:rsidP="00F54B45">
      <w:pPr>
        <w:spacing w:before="239" w:after="239"/>
        <w:rPr>
          <w:rFonts w:asciiTheme="majorBidi" w:hAnsiTheme="majorBidi" w:cstheme="majorBidi"/>
        </w:rPr>
        <w:sectPr w:rsidR="00121759" w:rsidRPr="00F54B45">
          <w:pgSz w:w="12240" w:h="15840"/>
          <w:pgMar w:top="720" w:right="720" w:bottom="720" w:left="720" w:header="720" w:footer="720" w:gutter="0"/>
          <w:cols w:space="720"/>
        </w:sectPr>
      </w:pPr>
      <w:r w:rsidRPr="00F54B45">
        <w:rPr>
          <w:rFonts w:asciiTheme="majorBidi" w:eastAsia="Times,Times New Roman,Times-Rom" w:hAnsiTheme="majorBidi" w:cstheme="majorBidi"/>
          <w:color w:val="000000"/>
          <w:sz w:val="18"/>
        </w:rPr>
        <w:br/>
      </w:r>
    </w:p>
    <w:p w:rsidR="00121759" w:rsidRPr="00F54B45" w:rsidRDefault="001865A2" w:rsidP="00F54B45">
      <w:pPr>
        <w:spacing w:before="532" w:after="0"/>
        <w:rPr>
          <w:rFonts w:asciiTheme="majorBidi" w:hAnsiTheme="majorBidi" w:cstheme="majorBidi"/>
        </w:rPr>
      </w:pPr>
      <w:r w:rsidRPr="00F54B45">
        <w:rPr>
          <w:rFonts w:asciiTheme="majorBidi" w:eastAsia="Arial Unicode MS" w:hAnsiTheme="majorBidi" w:cstheme="majorBidi"/>
          <w:color w:val="000000"/>
          <w:sz w:val="40"/>
        </w:rPr>
        <w:t xml:space="preserve">Chapter 09 Management of Quality </w:t>
      </w:r>
      <w:r w:rsidRPr="00F54B45">
        <w:rPr>
          <w:rFonts w:asciiTheme="majorBidi" w:eastAsia="Arial Unicode MS" w:hAnsiTheme="majorBidi" w:cstheme="majorBidi"/>
          <w:color w:val="006000"/>
          <w:sz w:val="40"/>
        </w:rPr>
        <w:t>Summary</w:t>
      </w:r>
      <w:r w:rsidRPr="00F54B45">
        <w:rPr>
          <w:rFonts w:asciiTheme="majorBidi" w:eastAsia="Times,Times New Roman,Times-Rom" w:hAnsiTheme="majorBidi" w:cstheme="majorBidi"/>
          <w:color w:val="000000"/>
          <w:sz w:val="40"/>
        </w:rPr>
        <w:br/>
      </w:r>
      <w:r w:rsidRPr="00F54B45">
        <w:rPr>
          <w:rFonts w:asciiTheme="majorBidi" w:eastAsia="Arial Unicode MS" w:hAnsiTheme="majorBidi" w:cstheme="majorBidi"/>
          <w:color w:val="000000"/>
          <w:sz w:val="40"/>
        </w:rPr>
        <w:t> </w:t>
      </w:r>
    </w:p>
    <w:tbl>
      <w:tblPr>
        <w:tblW w:w="0" w:type="auto"/>
        <w:jc w:val="center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top w:w="34" w:type="dxa"/>
          <w:left w:w="34" w:type="dxa"/>
          <w:bottom w:w="34" w:type="dxa"/>
          <w:right w:w="34" w:type="dxa"/>
        </w:tblCellMar>
        <w:tblLook w:val="0000" w:firstRow="0" w:lastRow="0" w:firstColumn="0" w:lastColumn="0" w:noHBand="0" w:noVBand="0"/>
      </w:tblPr>
      <w:tblGrid>
        <w:gridCol w:w="4436"/>
        <w:gridCol w:w="1109"/>
      </w:tblGrid>
      <w:tr w:rsidR="00121759" w:rsidRPr="00F54B45">
        <w:trPr>
          <w:jc w:val="center"/>
        </w:trPr>
        <w:tc>
          <w:tcPr>
            <w:tcW w:w="0" w:type="auto"/>
          </w:tcPr>
          <w:p w:rsidR="00121759" w:rsidRPr="00F54B45" w:rsidRDefault="001865A2" w:rsidP="00F54B45">
            <w:pPr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8"/>
                <w:u w:val="single"/>
              </w:rPr>
              <w:t>Category</w:t>
            </w:r>
          </w:p>
        </w:tc>
        <w:tc>
          <w:tcPr>
            <w:tcW w:w="0" w:type="auto"/>
          </w:tcPr>
          <w:p w:rsidR="00121759" w:rsidRPr="00F54B45" w:rsidRDefault="001865A2" w:rsidP="00F54B45">
            <w:pPr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i/>
                <w:color w:val="000000"/>
                <w:sz w:val="18"/>
                <w:u w:val="single"/>
              </w:rPr>
              <w:t># of Questions</w:t>
            </w:r>
          </w:p>
        </w:tc>
      </w:tr>
      <w:tr w:rsidR="00121759" w:rsidRPr="00F54B45">
        <w:trPr>
          <w:jc w:val="center"/>
        </w:trPr>
        <w:tc>
          <w:tcPr>
            <w:tcW w:w="4000" w:type="pct"/>
          </w:tcPr>
          <w:p w:rsidR="00121759" w:rsidRPr="00F54B45" w:rsidRDefault="001865A2" w:rsidP="00F54B45">
            <w:pPr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18"/>
              </w:rPr>
              <w:t>Difficulty: Easy</w:t>
            </w:r>
          </w:p>
        </w:tc>
        <w:tc>
          <w:tcPr>
            <w:tcW w:w="1000" w:type="pct"/>
          </w:tcPr>
          <w:p w:rsidR="00121759" w:rsidRPr="00F54B45" w:rsidRDefault="001865A2" w:rsidP="00F54B45">
            <w:pPr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18"/>
              </w:rPr>
              <w:t>33</w:t>
            </w:r>
          </w:p>
        </w:tc>
      </w:tr>
      <w:tr w:rsidR="00121759" w:rsidRPr="00F54B45">
        <w:trPr>
          <w:jc w:val="center"/>
        </w:trPr>
        <w:tc>
          <w:tcPr>
            <w:tcW w:w="4000" w:type="pct"/>
          </w:tcPr>
          <w:p w:rsidR="00121759" w:rsidRPr="00F54B45" w:rsidRDefault="001865A2" w:rsidP="00F54B45">
            <w:pPr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18"/>
              </w:rPr>
              <w:t>Difficulty: Hard</w:t>
            </w:r>
          </w:p>
        </w:tc>
        <w:tc>
          <w:tcPr>
            <w:tcW w:w="1000" w:type="pct"/>
          </w:tcPr>
          <w:p w:rsidR="00121759" w:rsidRPr="00F54B45" w:rsidRDefault="001865A2" w:rsidP="00F54B45">
            <w:pPr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18"/>
              </w:rPr>
              <w:t>6</w:t>
            </w:r>
          </w:p>
        </w:tc>
      </w:tr>
      <w:tr w:rsidR="00121759" w:rsidRPr="00F54B45">
        <w:trPr>
          <w:jc w:val="center"/>
        </w:trPr>
        <w:tc>
          <w:tcPr>
            <w:tcW w:w="4000" w:type="pct"/>
          </w:tcPr>
          <w:p w:rsidR="00121759" w:rsidRPr="00F54B45" w:rsidRDefault="001865A2" w:rsidP="00F54B45">
            <w:pPr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18"/>
              </w:rPr>
              <w:t>Difficulty: Medium</w:t>
            </w:r>
          </w:p>
        </w:tc>
        <w:tc>
          <w:tcPr>
            <w:tcW w:w="1000" w:type="pct"/>
          </w:tcPr>
          <w:p w:rsidR="00121759" w:rsidRPr="00F54B45" w:rsidRDefault="001865A2" w:rsidP="00F54B45">
            <w:pPr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18"/>
              </w:rPr>
              <w:t>61</w:t>
            </w:r>
          </w:p>
        </w:tc>
      </w:tr>
      <w:tr w:rsidR="00121759" w:rsidRPr="00F54B45">
        <w:trPr>
          <w:jc w:val="center"/>
        </w:trPr>
        <w:tc>
          <w:tcPr>
            <w:tcW w:w="4000" w:type="pct"/>
          </w:tcPr>
          <w:p w:rsidR="00121759" w:rsidRPr="00F54B45" w:rsidRDefault="001865A2" w:rsidP="00F54B45">
            <w:pPr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18"/>
              </w:rPr>
              <w:t>Learning Objective: 1</w:t>
            </w:r>
          </w:p>
        </w:tc>
        <w:tc>
          <w:tcPr>
            <w:tcW w:w="1000" w:type="pct"/>
          </w:tcPr>
          <w:p w:rsidR="00121759" w:rsidRPr="00F54B45" w:rsidRDefault="001865A2" w:rsidP="00F54B45">
            <w:pPr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18"/>
              </w:rPr>
              <w:t>45</w:t>
            </w:r>
          </w:p>
        </w:tc>
      </w:tr>
      <w:tr w:rsidR="00121759" w:rsidRPr="00F54B45">
        <w:trPr>
          <w:jc w:val="center"/>
        </w:trPr>
        <w:tc>
          <w:tcPr>
            <w:tcW w:w="4000" w:type="pct"/>
          </w:tcPr>
          <w:p w:rsidR="00121759" w:rsidRPr="00F54B45" w:rsidRDefault="001865A2" w:rsidP="00F54B45">
            <w:pPr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18"/>
              </w:rPr>
              <w:t>Learning Objective: 2</w:t>
            </w:r>
          </w:p>
        </w:tc>
        <w:tc>
          <w:tcPr>
            <w:tcW w:w="1000" w:type="pct"/>
          </w:tcPr>
          <w:p w:rsidR="00121759" w:rsidRPr="00F54B45" w:rsidRDefault="001865A2" w:rsidP="00F54B45">
            <w:pPr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18"/>
              </w:rPr>
              <w:t>6</w:t>
            </w:r>
          </w:p>
        </w:tc>
      </w:tr>
      <w:tr w:rsidR="00121759" w:rsidRPr="00F54B45">
        <w:trPr>
          <w:jc w:val="center"/>
        </w:trPr>
        <w:tc>
          <w:tcPr>
            <w:tcW w:w="4000" w:type="pct"/>
          </w:tcPr>
          <w:p w:rsidR="00121759" w:rsidRPr="00F54B45" w:rsidRDefault="001865A2" w:rsidP="00F54B45">
            <w:pPr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18"/>
              </w:rPr>
              <w:t>Learning Objective: 3</w:t>
            </w:r>
          </w:p>
        </w:tc>
        <w:tc>
          <w:tcPr>
            <w:tcW w:w="1000" w:type="pct"/>
          </w:tcPr>
          <w:p w:rsidR="00121759" w:rsidRPr="00F54B45" w:rsidRDefault="001865A2" w:rsidP="00F54B45">
            <w:pPr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18"/>
              </w:rPr>
              <w:t>5</w:t>
            </w:r>
          </w:p>
        </w:tc>
      </w:tr>
      <w:tr w:rsidR="00121759" w:rsidRPr="00F54B45">
        <w:trPr>
          <w:jc w:val="center"/>
        </w:trPr>
        <w:tc>
          <w:tcPr>
            <w:tcW w:w="4000" w:type="pct"/>
          </w:tcPr>
          <w:p w:rsidR="00121759" w:rsidRPr="00F54B45" w:rsidRDefault="001865A2" w:rsidP="00F54B45">
            <w:pPr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18"/>
              </w:rPr>
              <w:t>Learning Objective: 4</w:t>
            </w:r>
          </w:p>
        </w:tc>
        <w:tc>
          <w:tcPr>
            <w:tcW w:w="1000" w:type="pct"/>
          </w:tcPr>
          <w:p w:rsidR="00121759" w:rsidRPr="00F54B45" w:rsidRDefault="001865A2" w:rsidP="00F54B45">
            <w:pPr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18"/>
              </w:rPr>
              <w:t>15</w:t>
            </w:r>
          </w:p>
        </w:tc>
      </w:tr>
      <w:tr w:rsidR="00121759" w:rsidRPr="00F54B45">
        <w:trPr>
          <w:jc w:val="center"/>
        </w:trPr>
        <w:tc>
          <w:tcPr>
            <w:tcW w:w="4000" w:type="pct"/>
          </w:tcPr>
          <w:p w:rsidR="00121759" w:rsidRPr="00F54B45" w:rsidRDefault="001865A2" w:rsidP="00F54B45">
            <w:pPr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18"/>
              </w:rPr>
              <w:t>Learning Objective: 5</w:t>
            </w:r>
          </w:p>
        </w:tc>
        <w:tc>
          <w:tcPr>
            <w:tcW w:w="1000" w:type="pct"/>
          </w:tcPr>
          <w:p w:rsidR="00121759" w:rsidRPr="00F54B45" w:rsidRDefault="001865A2" w:rsidP="00F54B45">
            <w:pPr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18"/>
              </w:rPr>
              <w:t>29</w:t>
            </w:r>
          </w:p>
        </w:tc>
      </w:tr>
      <w:tr w:rsidR="00121759" w:rsidRPr="00F54B45">
        <w:trPr>
          <w:jc w:val="center"/>
        </w:trPr>
        <w:tc>
          <w:tcPr>
            <w:tcW w:w="4000" w:type="pct"/>
          </w:tcPr>
          <w:p w:rsidR="00121759" w:rsidRPr="00F54B45" w:rsidRDefault="001865A2" w:rsidP="00F54B45">
            <w:pPr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18"/>
              </w:rPr>
              <w:t>Stevenson - Chapter 09</w:t>
            </w:r>
          </w:p>
        </w:tc>
        <w:tc>
          <w:tcPr>
            <w:tcW w:w="1000" w:type="pct"/>
          </w:tcPr>
          <w:p w:rsidR="00121759" w:rsidRPr="00F54B45" w:rsidRDefault="001865A2" w:rsidP="00F54B45">
            <w:pPr>
              <w:spacing w:after="0"/>
              <w:rPr>
                <w:rFonts w:asciiTheme="majorBidi" w:hAnsiTheme="majorBidi" w:cstheme="majorBidi"/>
              </w:rPr>
            </w:pPr>
            <w:r w:rsidRPr="00F54B45">
              <w:rPr>
                <w:rFonts w:asciiTheme="majorBidi" w:eastAsia="Arial Unicode MS" w:hAnsiTheme="majorBidi" w:cstheme="majorBidi"/>
                <w:color w:val="000000"/>
                <w:sz w:val="18"/>
              </w:rPr>
              <w:t>100</w:t>
            </w:r>
          </w:p>
        </w:tc>
      </w:tr>
    </w:tbl>
    <w:p w:rsidR="001865A2" w:rsidRPr="00F54B45" w:rsidRDefault="001865A2" w:rsidP="00F54B45">
      <w:pPr>
        <w:rPr>
          <w:rFonts w:asciiTheme="majorBidi" w:hAnsiTheme="majorBidi" w:cstheme="majorBidi"/>
        </w:rPr>
      </w:pPr>
    </w:p>
    <w:sectPr w:rsidR="001865A2" w:rsidRPr="00F54B45"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5A2" w:rsidRDefault="001865A2" w:rsidP="00F54B45">
      <w:pPr>
        <w:spacing w:after="0" w:line="240" w:lineRule="auto"/>
      </w:pPr>
      <w:r>
        <w:separator/>
      </w:r>
    </w:p>
  </w:endnote>
  <w:endnote w:type="continuationSeparator" w:id="0">
    <w:p w:rsidR="001865A2" w:rsidRDefault="001865A2" w:rsidP="00F54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,Times New Roman,Times-Ro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B45" w:rsidRDefault="00F54B4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6421015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F54B45" w:rsidRDefault="00F54B4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54B45">
          <w:rPr>
            <w:noProof/>
            <w:lang w:val="ar-SA"/>
          </w:rPr>
          <w:t>1</w:t>
        </w:r>
        <w:r>
          <w:fldChar w:fldCharType="end"/>
        </w:r>
      </w:p>
    </w:sdtContent>
  </w:sdt>
  <w:p w:rsidR="00F54B45" w:rsidRDefault="00F54B4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B45" w:rsidRDefault="00F54B4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5A2" w:rsidRDefault="001865A2" w:rsidP="00F54B45">
      <w:pPr>
        <w:spacing w:after="0" w:line="240" w:lineRule="auto"/>
      </w:pPr>
      <w:r>
        <w:separator/>
      </w:r>
    </w:p>
  </w:footnote>
  <w:footnote w:type="continuationSeparator" w:id="0">
    <w:p w:rsidR="001865A2" w:rsidRDefault="001865A2" w:rsidP="00F54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B45" w:rsidRDefault="00F54B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B45" w:rsidRDefault="00F54B4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B45" w:rsidRDefault="00F54B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21759"/>
    <w:rsid w:val="00121759"/>
    <w:rsid w:val="001865A2"/>
    <w:rsid w:val="00F5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4B4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54B45"/>
  </w:style>
  <w:style w:type="paragraph" w:styleId="a4">
    <w:name w:val="footer"/>
    <w:basedOn w:val="a"/>
    <w:link w:val="Char0"/>
    <w:uiPriority w:val="99"/>
    <w:unhideWhenUsed/>
    <w:rsid w:val="00F54B4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4B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6528</Words>
  <Characters>37210</Characters>
  <Application>Microsoft Office Word</Application>
  <DocSecurity>0</DocSecurity>
  <Lines>310</Lines>
  <Paragraphs>87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moh</Company>
  <LinksUpToDate>false</LinksUpToDate>
  <CharactersWithSpaces>43651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</cp:lastModifiedBy>
  <cp:revision>3</cp:revision>
  <dcterms:created xsi:type="dcterms:W3CDTF">2011-08-06T16:26:00Z</dcterms:created>
  <dcterms:modified xsi:type="dcterms:W3CDTF">2011-08-06T16:26:00Z</dcterms:modified>
</cp:coreProperties>
</file>